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91FB" w14:textId="7D0E3CD8" w:rsidR="00D846C9" w:rsidRDefault="00060F09">
      <w:r>
        <w:t>Topic 1</w:t>
      </w:r>
    </w:p>
    <w:p w14:paraId="26413025" w14:textId="2DE0B0B8" w:rsidR="00060F09" w:rsidRDefault="00060F09"/>
    <w:p w14:paraId="0D486B6C" w14:textId="77777777" w:rsidR="00060F09" w:rsidRPr="00060F09" w:rsidRDefault="00060F09" w:rsidP="00060F09">
      <w:r w:rsidRPr="00060F09">
        <w:rPr>
          <w:b/>
          <w:bCs/>
        </w:rPr>
        <w:t>Accommodations and the transition to employment</w:t>
      </w:r>
    </w:p>
    <w:p w14:paraId="2E4DBC77" w14:textId="77777777" w:rsidR="00060F09" w:rsidRPr="00060F09" w:rsidRDefault="00060F09" w:rsidP="00060F09">
      <w:r w:rsidRPr="00060F09">
        <w:t xml:space="preserve">Based on this week’s readings, discuss appropriate accommodations in the workplace. Note how the process for requesting accommodations differs from k-12 to college to the workplace. Where in the hiring process does the request for accommodations fit? Before the interview? After the offer of employment? Once </w:t>
      </w:r>
      <w:proofErr w:type="gramStart"/>
      <w:r w:rsidRPr="00060F09">
        <w:t>you’re</w:t>
      </w:r>
      <w:proofErr w:type="gramEnd"/>
      <w:r w:rsidRPr="00060F09">
        <w:t xml:space="preserve"> on the job? Does the process of accommodations in college prepare you for employment?  How? How do you request accommodations on the job and how can advocating for changes or adjustments to accommodations affect how your co-workers or supervisors evaluate you?</w:t>
      </w:r>
    </w:p>
    <w:p w14:paraId="7743FDD7" w14:textId="77777777" w:rsidR="00060F09" w:rsidRPr="00060F09" w:rsidRDefault="00060F09" w:rsidP="00060F09">
      <w:r w:rsidRPr="00060F09">
        <w:t>Readings from the syllabus:</w:t>
      </w:r>
    </w:p>
    <w:p w14:paraId="066E0E6E" w14:textId="77777777" w:rsidR="00060F09" w:rsidRPr="00060F09" w:rsidRDefault="00060F09" w:rsidP="00060F09">
      <w:proofErr w:type="gramStart"/>
      <w:r w:rsidRPr="00060F09">
        <w:t>Take a look</w:t>
      </w:r>
      <w:proofErr w:type="gramEnd"/>
      <w:r w:rsidRPr="00060F09">
        <w:t xml:space="preserve"> at the JAN (Job Accommodation Network) Toolkit for a variety of job-related accommodations both from the employer and the employee perspective: </w:t>
      </w:r>
      <w:hyperlink r:id="rId5" w:history="1">
        <w:r w:rsidRPr="00060F09">
          <w:rPr>
            <w:rStyle w:val="Hyperlink"/>
          </w:rPr>
          <w:t>https://askjan.org/toolkit/The-JAN-Workplace-Accommodation-Toolkit.cfm</w:t>
        </w:r>
      </w:hyperlink>
    </w:p>
    <w:p w14:paraId="472C4609" w14:textId="77777777" w:rsidR="00060F09" w:rsidRPr="00060F09" w:rsidRDefault="00060F09" w:rsidP="00060F09">
      <w:r w:rsidRPr="00060F09">
        <w:t> Read about Assistive Technology in the workplace: </w:t>
      </w:r>
      <w:hyperlink r:id="rId6" w:tgtFrame="_blank" w:tooltip="AskJAN Workplace AT" w:history="1">
        <w:r w:rsidRPr="00060F09">
          <w:rPr>
            <w:rStyle w:val="Hyperlink"/>
          </w:rPr>
          <w:t>https://tinyurl.com/WorkAT</w:t>
        </w:r>
      </w:hyperlink>
      <w:r w:rsidRPr="00060F09">
        <w:t>; and</w:t>
      </w:r>
    </w:p>
    <w:p w14:paraId="0887AA54" w14:textId="77777777" w:rsidR="00060F09" w:rsidRPr="00060F09" w:rsidRDefault="00060F09" w:rsidP="00060F09">
      <w:r w:rsidRPr="00060F09">
        <w:t>Transitioning from college to work:</w:t>
      </w:r>
    </w:p>
    <w:p w14:paraId="579E10EF" w14:textId="77777777" w:rsidR="00060F09" w:rsidRPr="00060F09" w:rsidRDefault="00060F09" w:rsidP="00060F09">
      <w:hyperlink r:id="rId7" w:tgtFrame="_blank" w:tooltip="Transitioning from College to Work" w:history="1">
        <w:r w:rsidRPr="00060F09">
          <w:rPr>
            <w:rStyle w:val="Hyperlink"/>
          </w:rPr>
          <w:t>https://ldaamerica.org/transitioning-from-college-to-work/</w:t>
        </w:r>
      </w:hyperlink>
    </w:p>
    <w:p w14:paraId="1FE83BF1" w14:textId="02DA3BA2" w:rsidR="00060F09" w:rsidRDefault="00060F09"/>
    <w:p w14:paraId="092E5E3E" w14:textId="52E22054" w:rsidR="00060F09" w:rsidRDefault="00060F09"/>
    <w:p w14:paraId="47FF2301" w14:textId="21EEA885" w:rsidR="00060F09" w:rsidRDefault="00060F09"/>
    <w:p w14:paraId="5BC3B0E9" w14:textId="4F54C519" w:rsidR="00060F09" w:rsidRDefault="00060F09"/>
    <w:p w14:paraId="021A1F78" w14:textId="3F35E87B" w:rsidR="00060F09" w:rsidRDefault="00060F09"/>
    <w:p w14:paraId="12247EC5" w14:textId="1D200C02" w:rsidR="00060F09" w:rsidRDefault="00060F09"/>
    <w:p w14:paraId="7179644B" w14:textId="59097A98" w:rsidR="00060F09" w:rsidRDefault="00060F09"/>
    <w:p w14:paraId="5BB1020B" w14:textId="30A83E42" w:rsidR="00060F09" w:rsidRDefault="00060F09"/>
    <w:p w14:paraId="416930C9" w14:textId="7B815B71" w:rsidR="00060F09" w:rsidRDefault="00060F09"/>
    <w:p w14:paraId="2C9E08BF" w14:textId="45C24341" w:rsidR="00060F09" w:rsidRDefault="00060F09"/>
    <w:p w14:paraId="489AF379" w14:textId="7B7B4125" w:rsidR="00060F09" w:rsidRDefault="00060F09"/>
    <w:p w14:paraId="427F20A0" w14:textId="22138174" w:rsidR="00060F09" w:rsidRDefault="00060F09"/>
    <w:p w14:paraId="615A051F" w14:textId="55836920" w:rsidR="00060F09" w:rsidRDefault="00060F09"/>
    <w:p w14:paraId="2D64DBEC" w14:textId="1155CAC6" w:rsidR="00060F09" w:rsidRDefault="00060F09"/>
    <w:p w14:paraId="2350BFD6" w14:textId="77777777" w:rsidR="00060F09" w:rsidRDefault="00060F09"/>
    <w:p w14:paraId="686607DF" w14:textId="751EABD4" w:rsidR="00060F09" w:rsidRDefault="00060F09">
      <w:r>
        <w:lastRenderedPageBreak/>
        <w:t>Topic 2:</w:t>
      </w:r>
    </w:p>
    <w:p w14:paraId="34B2DA41" w14:textId="4C6BBB5E" w:rsidR="00060F09" w:rsidRDefault="00060F09"/>
    <w:p w14:paraId="351F6211" w14:textId="77777777" w:rsidR="00060F09" w:rsidRPr="00060F09" w:rsidRDefault="00060F09" w:rsidP="00060F09">
      <w:r w:rsidRPr="00060F09">
        <w:t>1</w:t>
      </w:r>
      <w:r w:rsidRPr="00060F09">
        <w:rPr>
          <w:b/>
          <w:bCs/>
        </w:rPr>
        <w:t>. Reflecting on where you personally started at the beginning of this semester in terms of knowledge and expertise in assistive technology in higher education:</w:t>
      </w:r>
    </w:p>
    <w:p w14:paraId="100206E9" w14:textId="77777777" w:rsidR="00060F09" w:rsidRPr="00060F09" w:rsidRDefault="00060F09" w:rsidP="00060F09">
      <w:pPr>
        <w:numPr>
          <w:ilvl w:val="0"/>
          <w:numId w:val="1"/>
        </w:numPr>
      </w:pPr>
    </w:p>
    <w:p w14:paraId="38CFDF3A" w14:textId="77777777" w:rsidR="00060F09" w:rsidRPr="00060F09" w:rsidRDefault="00060F09" w:rsidP="00060F09">
      <w:pPr>
        <w:numPr>
          <w:ilvl w:val="1"/>
          <w:numId w:val="2"/>
        </w:numPr>
      </w:pPr>
      <w:r w:rsidRPr="00060F09">
        <w:t>Discuss your starting point with assistive technology, accommodations, and functional limitations.</w:t>
      </w:r>
    </w:p>
    <w:p w14:paraId="19B391F5" w14:textId="77777777" w:rsidR="00060F09" w:rsidRPr="00060F09" w:rsidRDefault="00060F09" w:rsidP="00060F09">
      <w:pPr>
        <w:numPr>
          <w:ilvl w:val="1"/>
          <w:numId w:val="2"/>
        </w:numPr>
      </w:pPr>
      <w:r w:rsidRPr="00060F09">
        <w:t>What was the most interesting or surprising thing you learned in this class about AT, what to use, where to find it, how it works?</w:t>
      </w:r>
    </w:p>
    <w:p w14:paraId="18F32E56" w14:textId="77777777" w:rsidR="00060F09" w:rsidRPr="00060F09" w:rsidRDefault="00060F09" w:rsidP="00060F09">
      <w:pPr>
        <w:numPr>
          <w:ilvl w:val="1"/>
          <w:numId w:val="2"/>
        </w:numPr>
      </w:pPr>
      <w:r w:rsidRPr="00060F09">
        <w:t>How has your knowledge, skill, interest, curiosity or even your expertise improved over the course of the semester? Which lesson sticks out the most prominently in your mind?</w:t>
      </w:r>
    </w:p>
    <w:p w14:paraId="444553E9" w14:textId="77777777" w:rsidR="00060F09" w:rsidRPr="00060F09" w:rsidRDefault="00060F09" w:rsidP="00060F09">
      <w:r w:rsidRPr="00060F09">
        <w:t>2.</w:t>
      </w:r>
      <w:r w:rsidRPr="00060F09">
        <w:rPr>
          <w:b/>
          <w:bCs/>
        </w:rPr>
        <w:t> Where will I go from here?</w:t>
      </w:r>
    </w:p>
    <w:p w14:paraId="32B0F41A" w14:textId="77777777" w:rsidR="00060F09" w:rsidRPr="00060F09" w:rsidRDefault="00060F09" w:rsidP="00060F09">
      <w:r w:rsidRPr="00060F09">
        <w:t xml:space="preserve">- Everyone will have learned something different, as well as having focused on differing areas of interest. Where are you now on the knowledge, </w:t>
      </w:r>
      <w:proofErr w:type="gramStart"/>
      <w:r w:rsidRPr="00060F09">
        <w:t>skills</w:t>
      </w:r>
      <w:proofErr w:type="gramEnd"/>
      <w:r w:rsidRPr="00060F09">
        <w:t xml:space="preserve"> and expertise in assistive technology spectrum? How and where have you gained the most knowledge? Will you be able to apply this knowledge &amp; skill in AT in your present job? How? Will it help you move into another position in disability services (in college) or in a position that works with people with disabilities? How?</w:t>
      </w:r>
    </w:p>
    <w:p w14:paraId="499156D9" w14:textId="77777777" w:rsidR="00060F09" w:rsidRPr="00060F09" w:rsidRDefault="00060F09" w:rsidP="00060F09">
      <w:r w:rsidRPr="00060F09">
        <w:t xml:space="preserve">- Discuss what piqued your curiosity or challenged you. What would you like to know more about in the world of assistive technology, </w:t>
      </w:r>
      <w:proofErr w:type="gramStart"/>
      <w:r w:rsidRPr="00060F09">
        <w:t>accommodations</w:t>
      </w:r>
      <w:proofErr w:type="gramEnd"/>
      <w:r w:rsidRPr="00060F09">
        <w:t xml:space="preserve"> and the world of resources for people with disabilities?</w:t>
      </w:r>
    </w:p>
    <w:p w14:paraId="5BFFD120" w14:textId="77777777" w:rsidR="00060F09" w:rsidRDefault="00060F09"/>
    <w:sectPr w:rsidR="00060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27AD4"/>
    <w:multiLevelType w:val="multilevel"/>
    <w:tmpl w:val="DC322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09"/>
    <w:rsid w:val="00060F09"/>
    <w:rsid w:val="00D8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D664"/>
  <w15:chartTrackingRefBased/>
  <w15:docId w15:val="{D7A8FEFA-5152-4BD3-965C-364F212C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F09"/>
    <w:rPr>
      <w:color w:val="0563C1" w:themeColor="hyperlink"/>
      <w:u w:val="single"/>
    </w:rPr>
  </w:style>
  <w:style w:type="character" w:styleId="UnresolvedMention">
    <w:name w:val="Unresolved Mention"/>
    <w:basedOn w:val="DefaultParagraphFont"/>
    <w:uiPriority w:val="99"/>
    <w:semiHidden/>
    <w:unhideWhenUsed/>
    <w:rsid w:val="00060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84861">
      <w:bodyDiv w:val="1"/>
      <w:marLeft w:val="0"/>
      <w:marRight w:val="0"/>
      <w:marTop w:val="0"/>
      <w:marBottom w:val="0"/>
      <w:divBdr>
        <w:top w:val="none" w:sz="0" w:space="0" w:color="auto"/>
        <w:left w:val="none" w:sz="0" w:space="0" w:color="auto"/>
        <w:bottom w:val="none" w:sz="0" w:space="0" w:color="auto"/>
        <w:right w:val="none" w:sz="0" w:space="0" w:color="auto"/>
      </w:divBdr>
    </w:div>
    <w:div w:id="1943145502">
      <w:bodyDiv w:val="1"/>
      <w:marLeft w:val="0"/>
      <w:marRight w:val="0"/>
      <w:marTop w:val="0"/>
      <w:marBottom w:val="0"/>
      <w:divBdr>
        <w:top w:val="none" w:sz="0" w:space="0" w:color="auto"/>
        <w:left w:val="none" w:sz="0" w:space="0" w:color="auto"/>
        <w:bottom w:val="none" w:sz="0" w:space="0" w:color="auto"/>
        <w:right w:val="none" w:sz="0" w:space="0" w:color="auto"/>
      </w:divBdr>
    </w:div>
    <w:div w:id="21212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daamerica.org/transitioning-from-college-to-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bhosted.cuny.edu/webapps/discussionboard/do/%20https:/tinyurl.com/WorkAT" TargetMode="External"/><Relationship Id="rId5" Type="http://schemas.openxmlformats.org/officeDocument/2006/relationships/hyperlink" Target="https://askjan.org/toolkit/The-JAN-Workplace-Accommodation-Toolkit.cf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Hasan</dc:creator>
  <cp:keywords/>
  <dc:description/>
  <cp:lastModifiedBy>Syed Hasan</cp:lastModifiedBy>
  <cp:revision>1</cp:revision>
  <dcterms:created xsi:type="dcterms:W3CDTF">2021-05-13T02:13:00Z</dcterms:created>
  <dcterms:modified xsi:type="dcterms:W3CDTF">2021-05-13T02:16:00Z</dcterms:modified>
</cp:coreProperties>
</file>